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81" w:rsidRPr="00D40D4D" w:rsidRDefault="00D40D4D" w:rsidP="00E07197">
      <w:pPr>
        <w:rPr>
          <w:rFonts w:ascii="Gill Sans MT" w:hAnsi="Gill Sans MT"/>
          <w:b/>
          <w:sz w:val="52"/>
          <w:u w:val="single"/>
        </w:rPr>
      </w:pPr>
      <w:r w:rsidRPr="00D40D4D">
        <w:rPr>
          <w:rFonts w:ascii="Gill Sans MT" w:hAnsi="Gill Sans MT"/>
          <w:b/>
          <w:sz w:val="52"/>
          <w:u w:val="single"/>
        </w:rPr>
        <w:t>PRESS RELEASE</w:t>
      </w:r>
    </w:p>
    <w:p w:rsidR="0019745B" w:rsidRDefault="00D40D4D" w:rsidP="00D40D4D">
      <w:pPr>
        <w:spacing w:line="360" w:lineRule="auto"/>
        <w:rPr>
          <w:rFonts w:ascii="Gill Sans MT" w:hAnsi="Gill Sans MT"/>
          <w:sz w:val="24"/>
        </w:rPr>
      </w:pPr>
      <w:r w:rsidRPr="007700C3">
        <w:rPr>
          <w:rFonts w:ascii="Gill Sans MT" w:hAnsi="Gill Sans MT"/>
          <w:b/>
          <w:sz w:val="36"/>
        </w:rPr>
        <w:t>Title</w:t>
      </w:r>
      <w:r w:rsidR="00583064" w:rsidRPr="007700C3">
        <w:rPr>
          <w:rFonts w:ascii="Gill Sans MT" w:hAnsi="Gill Sans MT"/>
          <w:b/>
          <w:sz w:val="36"/>
        </w:rPr>
        <w:t>:</w:t>
      </w:r>
      <w:r w:rsidR="00583064" w:rsidRPr="00D40D4D">
        <w:rPr>
          <w:rFonts w:ascii="Gill Sans MT" w:hAnsi="Gill Sans MT"/>
          <w:sz w:val="36"/>
        </w:rPr>
        <w:t xml:space="preserve"> </w:t>
      </w:r>
      <w:r w:rsidR="007700C3">
        <w:rPr>
          <w:rFonts w:ascii="Gill Sans MT" w:hAnsi="Gill Sans MT"/>
          <w:sz w:val="36"/>
        </w:rPr>
        <w:tab/>
      </w:r>
      <w:r w:rsidR="00414D76">
        <w:rPr>
          <w:rFonts w:ascii="Gill Sans MT" w:hAnsi="Gill Sans MT"/>
          <w:sz w:val="36"/>
        </w:rPr>
        <w:t>Beavers Hit Las Vegas</w:t>
      </w:r>
      <w:r w:rsidRPr="00D40D4D">
        <w:rPr>
          <w:rFonts w:ascii="Gill Sans MT" w:hAnsi="Gill Sans MT"/>
          <w:sz w:val="36"/>
        </w:rPr>
        <w:br/>
      </w:r>
      <w:r w:rsidRPr="007700C3">
        <w:rPr>
          <w:rFonts w:ascii="Gill Sans MT" w:hAnsi="Gill Sans MT"/>
          <w:b/>
          <w:sz w:val="36"/>
        </w:rPr>
        <w:t>Date</w:t>
      </w:r>
      <w:r w:rsidR="00583064" w:rsidRPr="007700C3">
        <w:rPr>
          <w:rFonts w:ascii="Gill Sans MT" w:hAnsi="Gill Sans MT"/>
          <w:b/>
          <w:sz w:val="36"/>
        </w:rPr>
        <w:t>:</w:t>
      </w:r>
      <w:r w:rsidR="00583064" w:rsidRPr="00D40D4D">
        <w:rPr>
          <w:rFonts w:ascii="Gill Sans MT" w:hAnsi="Gill Sans MT"/>
          <w:sz w:val="36"/>
        </w:rPr>
        <w:t xml:space="preserve"> </w:t>
      </w:r>
      <w:r w:rsidR="007700C3">
        <w:rPr>
          <w:rFonts w:ascii="Gill Sans MT" w:hAnsi="Gill Sans MT"/>
          <w:sz w:val="36"/>
        </w:rPr>
        <w:tab/>
      </w:r>
      <w:r w:rsidR="000E7732">
        <w:rPr>
          <w:rFonts w:ascii="Gill Sans MT" w:hAnsi="Gill Sans MT"/>
          <w:sz w:val="36"/>
        </w:rPr>
        <w:t>19</w:t>
      </w:r>
      <w:r w:rsidR="00414D76" w:rsidRPr="00414D76">
        <w:rPr>
          <w:rFonts w:ascii="Gill Sans MT" w:hAnsi="Gill Sans MT"/>
          <w:sz w:val="36"/>
          <w:vertAlign w:val="superscript"/>
        </w:rPr>
        <w:t>th</w:t>
      </w:r>
      <w:r w:rsidR="00414D76">
        <w:rPr>
          <w:rFonts w:ascii="Gill Sans MT" w:hAnsi="Gill Sans MT"/>
          <w:sz w:val="36"/>
        </w:rPr>
        <w:t xml:space="preserve"> April 2017</w:t>
      </w:r>
      <w:r w:rsidRPr="00D40D4D">
        <w:rPr>
          <w:rFonts w:ascii="Gill Sans MT" w:hAnsi="Gill Sans MT"/>
          <w:sz w:val="36"/>
        </w:rPr>
        <w:br/>
      </w:r>
      <w:r w:rsidRPr="007700C3">
        <w:rPr>
          <w:rFonts w:ascii="Gill Sans MT" w:hAnsi="Gill Sans MT"/>
          <w:b/>
          <w:sz w:val="36"/>
        </w:rPr>
        <w:t>Status:</w:t>
      </w:r>
      <w:r w:rsidR="007700C3">
        <w:rPr>
          <w:rFonts w:ascii="Gill Sans MT" w:hAnsi="Gill Sans MT"/>
          <w:b/>
          <w:sz w:val="36"/>
        </w:rPr>
        <w:tab/>
      </w:r>
      <w:r w:rsidR="004C65E5" w:rsidRPr="004C65E5">
        <w:rPr>
          <w:rFonts w:ascii="Gill Sans MT" w:hAnsi="Gill Sans MT"/>
          <w:b/>
          <w:color w:val="FFFFFF" w:themeColor="background1"/>
          <w:sz w:val="36"/>
          <w:highlight w:val="red"/>
          <w:shd w:val="clear" w:color="auto" w:fill="00B0F0"/>
        </w:rPr>
        <w:t>Live</w:t>
      </w:r>
      <w:r w:rsidR="0019745B">
        <w:rPr>
          <w:rFonts w:ascii="Gill Sans MT" w:hAnsi="Gill Sans MT"/>
          <w:b/>
          <w:color w:val="FFFFFF" w:themeColor="background1"/>
          <w:sz w:val="36"/>
          <w:shd w:val="clear" w:color="auto" w:fill="00B0F0"/>
        </w:rPr>
        <w:t xml:space="preserve"> </w:t>
      </w:r>
      <w:r w:rsidR="0019745B">
        <w:rPr>
          <w:rFonts w:ascii="Gill Sans MT" w:hAnsi="Gill Sans MT"/>
          <w:b/>
          <w:color w:val="FFFFFF" w:themeColor="background1"/>
          <w:sz w:val="36"/>
          <w:shd w:val="clear" w:color="auto" w:fill="00B0F0"/>
        </w:rPr>
        <w:br/>
      </w:r>
      <w:r w:rsidR="00583064">
        <w:rPr>
          <w:rFonts w:ascii="Gill Sans MT" w:hAnsi="Gill Sans MT"/>
          <w:sz w:val="24"/>
        </w:rPr>
        <w:t>--</w:t>
      </w:r>
      <w:bookmarkStart w:id="0" w:name="_GoBack"/>
      <w:bookmarkEnd w:id="0"/>
    </w:p>
    <w:p w:rsidR="0019745B" w:rsidRDefault="00414D76" w:rsidP="00D40D4D">
      <w:pPr>
        <w:spacing w:line="360" w:lineRule="auto"/>
        <w:rPr>
          <w:rFonts w:ascii="Gill Sans MT" w:hAnsi="Gill Sans MT"/>
          <w:sz w:val="24"/>
        </w:rPr>
      </w:pPr>
      <w:r>
        <w:rPr>
          <w:rFonts w:ascii="Gill Sans MT" w:hAnsi="Gill Sans MT"/>
          <w:sz w:val="24"/>
        </w:rPr>
        <w:t xml:space="preserve">The Sheffield born and bred drag queens are back again for their third-year show but this time they’re hitting Vegas! The Funky Beaver Show are continuing their legacy and building their reputation in this </w:t>
      </w:r>
      <w:proofErr w:type="spellStart"/>
      <w:r>
        <w:rPr>
          <w:rFonts w:ascii="Gill Sans MT" w:hAnsi="Gill Sans MT"/>
          <w:sz w:val="24"/>
        </w:rPr>
        <w:t>years</w:t>
      </w:r>
      <w:proofErr w:type="spellEnd"/>
      <w:r>
        <w:rPr>
          <w:rFonts w:ascii="Gill Sans MT" w:hAnsi="Gill Sans MT"/>
          <w:sz w:val="24"/>
        </w:rPr>
        <w:t xml:space="preserve"> show ‘Beaver Las Vegas’ coming to Sheffield Library Theatre on the 1</w:t>
      </w:r>
      <w:r w:rsidRPr="00414D76">
        <w:rPr>
          <w:rFonts w:ascii="Gill Sans MT" w:hAnsi="Gill Sans MT"/>
          <w:sz w:val="24"/>
          <w:vertAlign w:val="superscript"/>
        </w:rPr>
        <w:t>st</w:t>
      </w:r>
      <w:r>
        <w:rPr>
          <w:rFonts w:ascii="Gill Sans MT" w:hAnsi="Gill Sans MT"/>
          <w:sz w:val="24"/>
        </w:rPr>
        <w:t xml:space="preserve"> and 2</w:t>
      </w:r>
      <w:r w:rsidRPr="00414D76">
        <w:rPr>
          <w:rFonts w:ascii="Gill Sans MT" w:hAnsi="Gill Sans MT"/>
          <w:sz w:val="24"/>
          <w:vertAlign w:val="superscript"/>
        </w:rPr>
        <w:t>nd</w:t>
      </w:r>
      <w:r>
        <w:rPr>
          <w:rFonts w:ascii="Gill Sans MT" w:hAnsi="Gill Sans MT"/>
          <w:sz w:val="24"/>
        </w:rPr>
        <w:t xml:space="preserve"> of September 2017.</w:t>
      </w:r>
    </w:p>
    <w:p w:rsidR="00414D76" w:rsidRDefault="00414D76" w:rsidP="00D40D4D">
      <w:pPr>
        <w:spacing w:line="360" w:lineRule="auto"/>
        <w:rPr>
          <w:rFonts w:ascii="Gill Sans MT" w:hAnsi="Gill Sans MT"/>
          <w:sz w:val="24"/>
        </w:rPr>
      </w:pPr>
      <w:r>
        <w:rPr>
          <w:rFonts w:ascii="Gill Sans MT" w:hAnsi="Gill Sans MT"/>
          <w:sz w:val="24"/>
        </w:rPr>
        <w:t xml:space="preserve">The Funky Beaver Show is an </w:t>
      </w:r>
      <w:r w:rsidR="00F3580F">
        <w:rPr>
          <w:rFonts w:ascii="Gill Sans MT" w:hAnsi="Gill Sans MT"/>
          <w:sz w:val="24"/>
        </w:rPr>
        <w:t>ever-growing</w:t>
      </w:r>
      <w:r>
        <w:rPr>
          <w:rFonts w:ascii="Gill Sans MT" w:hAnsi="Gill Sans MT"/>
          <w:sz w:val="24"/>
        </w:rPr>
        <w:t xml:space="preserve"> group of Sheffield home-grown Drag Queens that are constantly buildi</w:t>
      </w:r>
      <w:r w:rsidR="00F3580F">
        <w:rPr>
          <w:rFonts w:ascii="Gill Sans MT" w:hAnsi="Gill Sans MT"/>
          <w:sz w:val="24"/>
        </w:rPr>
        <w:t xml:space="preserve">ng relationships with the local people </w:t>
      </w:r>
      <w:r>
        <w:rPr>
          <w:rFonts w:ascii="Gill Sans MT" w:hAnsi="Gill Sans MT"/>
          <w:sz w:val="24"/>
        </w:rPr>
        <w:t xml:space="preserve">to showcase and </w:t>
      </w:r>
      <w:r w:rsidR="00F3580F">
        <w:rPr>
          <w:rFonts w:ascii="Gill Sans MT" w:hAnsi="Gill Sans MT"/>
          <w:sz w:val="24"/>
        </w:rPr>
        <w:t>build the incredible talents of the young people across the LGBT community and extending that to the creative industry. This year they ar</w:t>
      </w:r>
      <w:r w:rsidR="000E7732">
        <w:rPr>
          <w:rFonts w:ascii="Gill Sans MT" w:hAnsi="Gill Sans MT"/>
          <w:sz w:val="24"/>
        </w:rPr>
        <w:t>e working with local partners Sheffield Pride, South Yorkshire LGBT+ Awards and Neontech Productions</w:t>
      </w:r>
      <w:r w:rsidR="00F3580F">
        <w:rPr>
          <w:rFonts w:ascii="Gill Sans MT" w:hAnsi="Gill Sans MT"/>
          <w:sz w:val="24"/>
        </w:rPr>
        <w:t xml:space="preserve">. </w:t>
      </w:r>
    </w:p>
    <w:p w:rsidR="00F3580F" w:rsidRDefault="00F3580F" w:rsidP="00D40D4D">
      <w:pPr>
        <w:spacing w:line="360" w:lineRule="auto"/>
        <w:rPr>
          <w:rFonts w:ascii="Gill Sans MT" w:hAnsi="Gill Sans MT"/>
          <w:sz w:val="24"/>
        </w:rPr>
      </w:pPr>
      <w:r>
        <w:rPr>
          <w:rFonts w:ascii="Gill Sans MT" w:hAnsi="Gill Sans MT"/>
          <w:sz w:val="24"/>
        </w:rPr>
        <w:t>This year</w:t>
      </w:r>
      <w:r w:rsidR="000E7732">
        <w:rPr>
          <w:rFonts w:ascii="Gill Sans MT" w:hAnsi="Gill Sans MT"/>
          <w:sz w:val="24"/>
        </w:rPr>
        <w:t>’</w:t>
      </w:r>
      <w:r>
        <w:rPr>
          <w:rFonts w:ascii="Gill Sans MT" w:hAnsi="Gill Sans MT"/>
          <w:sz w:val="24"/>
        </w:rPr>
        <w:t xml:space="preserve">s show is all about how iconic women across the music industry have rose to fame by hitting Las Vegas and performing amongst the </w:t>
      </w:r>
      <w:r w:rsidR="00F63AC5">
        <w:rPr>
          <w:rFonts w:ascii="Gill Sans MT" w:hAnsi="Gill Sans MT"/>
          <w:sz w:val="24"/>
        </w:rPr>
        <w:t>masses gaining fame and fortune</w:t>
      </w:r>
      <w:r>
        <w:rPr>
          <w:rFonts w:ascii="Gill Sans MT" w:hAnsi="Gill Sans MT"/>
          <w:sz w:val="24"/>
        </w:rPr>
        <w:t xml:space="preserve">. The Beavers </w:t>
      </w:r>
      <w:r w:rsidR="000E7732">
        <w:rPr>
          <w:rFonts w:ascii="Gill Sans MT" w:hAnsi="Gill Sans MT"/>
          <w:sz w:val="24"/>
        </w:rPr>
        <w:t>will pay</w:t>
      </w:r>
      <w:r>
        <w:rPr>
          <w:rFonts w:ascii="Gill Sans MT" w:hAnsi="Gill Sans MT"/>
          <w:sz w:val="24"/>
        </w:rPr>
        <w:t xml:space="preserve"> tribute to stars such as Tina Turner, Celin</w:t>
      </w:r>
      <w:r w:rsidR="00F63AC5">
        <w:rPr>
          <w:rFonts w:ascii="Gill Sans MT" w:hAnsi="Gill Sans MT"/>
          <w:sz w:val="24"/>
        </w:rPr>
        <w:t xml:space="preserve">e Deon, Whitney Huston and Cher – performing some of their most famous songs and pairing them with exiting and fresh routines. </w:t>
      </w:r>
    </w:p>
    <w:p w:rsidR="00F63AC5" w:rsidRDefault="00F63AC5" w:rsidP="00D40D4D">
      <w:pPr>
        <w:spacing w:line="360" w:lineRule="auto"/>
        <w:rPr>
          <w:rFonts w:ascii="Gill Sans MT" w:hAnsi="Gill Sans MT"/>
          <w:sz w:val="24"/>
        </w:rPr>
      </w:pPr>
      <w:r>
        <w:rPr>
          <w:rFonts w:ascii="Gill Sans MT" w:hAnsi="Gill Sans MT"/>
          <w:sz w:val="24"/>
        </w:rPr>
        <w:t>Luke Hague the Show Manager who doubles up as the hostess-with-the-most-</w:t>
      </w:r>
      <w:proofErr w:type="spellStart"/>
      <w:r>
        <w:rPr>
          <w:rFonts w:ascii="Gill Sans MT" w:hAnsi="Gill Sans MT"/>
          <w:sz w:val="24"/>
        </w:rPr>
        <w:t>est</w:t>
      </w:r>
      <w:proofErr w:type="spellEnd"/>
      <w:r>
        <w:rPr>
          <w:rFonts w:ascii="Gill Sans MT" w:hAnsi="Gill Sans MT"/>
          <w:sz w:val="24"/>
        </w:rPr>
        <w:t xml:space="preserve"> Vivian Twist is infatuated with the success of the past two years shows ‘Let me be a Drag Queen’ and ‘Queen of the night’ and is eager to take the spotlight for the third year with her talents and comedy skills. She has said “There are so many </w:t>
      </w:r>
      <w:r w:rsidR="002B3FD3">
        <w:rPr>
          <w:rFonts w:ascii="Gill Sans MT" w:hAnsi="Gill Sans MT"/>
          <w:sz w:val="24"/>
        </w:rPr>
        <w:t>opportunity’s</w:t>
      </w:r>
      <w:r>
        <w:rPr>
          <w:rFonts w:ascii="Gill Sans MT" w:hAnsi="Gill Sans MT"/>
          <w:sz w:val="24"/>
        </w:rPr>
        <w:t xml:space="preserve"> </w:t>
      </w:r>
      <w:r w:rsidR="002B3FD3">
        <w:rPr>
          <w:rFonts w:ascii="Gill Sans MT" w:hAnsi="Gill Sans MT"/>
          <w:sz w:val="24"/>
        </w:rPr>
        <w:t>that I want to create for people in the LGBT community to know that expressing yourself is one of the healthiest things that you can do.”</w:t>
      </w:r>
    </w:p>
    <w:p w:rsidR="002B3FD3" w:rsidRDefault="002B3FD3" w:rsidP="00D40D4D">
      <w:pPr>
        <w:spacing w:line="360" w:lineRule="auto"/>
        <w:rPr>
          <w:rFonts w:ascii="Gill Sans MT" w:hAnsi="Gill Sans MT"/>
          <w:sz w:val="24"/>
        </w:rPr>
      </w:pPr>
      <w:r>
        <w:rPr>
          <w:rFonts w:ascii="Gill Sans MT" w:hAnsi="Gill Sans MT"/>
          <w:sz w:val="24"/>
        </w:rPr>
        <w:t xml:space="preserve">As mentioned with the great success of last year’s show ‘Queen of the night’ the team have gained even more confidence to develop the show into something completely different! As well as having all the trimmings of new dresses, new songs and new dances there will also be </w:t>
      </w:r>
      <w:r w:rsidR="006D1FB0">
        <w:rPr>
          <w:rFonts w:ascii="Gill Sans MT" w:hAnsi="Gill Sans MT"/>
          <w:sz w:val="24"/>
        </w:rPr>
        <w:t xml:space="preserve">guest </w:t>
      </w:r>
      <w:r w:rsidR="00F66259">
        <w:rPr>
          <w:rFonts w:ascii="Gill Sans MT" w:hAnsi="Gill Sans MT"/>
          <w:sz w:val="24"/>
        </w:rPr>
        <w:t>drag queens joining the show queens as well as</w:t>
      </w:r>
      <w:r w:rsidR="006D1FB0">
        <w:rPr>
          <w:rFonts w:ascii="Gill Sans MT" w:hAnsi="Gill Sans MT"/>
          <w:sz w:val="24"/>
        </w:rPr>
        <w:t xml:space="preserve"> new additi</w:t>
      </w:r>
      <w:r>
        <w:rPr>
          <w:rFonts w:ascii="Gill Sans MT" w:hAnsi="Gill Sans MT"/>
          <w:sz w:val="24"/>
        </w:rPr>
        <w:t xml:space="preserve">ons to the management team to ensure the </w:t>
      </w:r>
      <w:r w:rsidR="00F66259">
        <w:rPr>
          <w:rFonts w:ascii="Gill Sans MT" w:hAnsi="Gill Sans MT"/>
          <w:sz w:val="24"/>
        </w:rPr>
        <w:t xml:space="preserve">success and </w:t>
      </w:r>
      <w:r>
        <w:rPr>
          <w:rFonts w:ascii="Gill Sans MT" w:hAnsi="Gill Sans MT"/>
          <w:sz w:val="24"/>
        </w:rPr>
        <w:t>smooth running of the show.</w:t>
      </w:r>
    </w:p>
    <w:p w:rsidR="006D1FB0" w:rsidRDefault="006D1FB0" w:rsidP="00D40D4D">
      <w:pPr>
        <w:spacing w:line="360" w:lineRule="auto"/>
        <w:rPr>
          <w:rFonts w:ascii="Gill Sans MT" w:hAnsi="Gill Sans MT"/>
          <w:sz w:val="24"/>
        </w:rPr>
      </w:pPr>
      <w:r>
        <w:rPr>
          <w:rFonts w:ascii="Gill Sans MT" w:hAnsi="Gill Sans MT"/>
          <w:sz w:val="24"/>
        </w:rPr>
        <w:t xml:space="preserve">Fellow </w:t>
      </w:r>
      <w:r w:rsidR="00476CDF">
        <w:rPr>
          <w:rFonts w:ascii="Gill Sans MT" w:hAnsi="Gill Sans MT"/>
          <w:sz w:val="24"/>
        </w:rPr>
        <w:t>Q</w:t>
      </w:r>
      <w:r>
        <w:rPr>
          <w:rFonts w:ascii="Gill Sans MT" w:hAnsi="Gill Sans MT"/>
          <w:sz w:val="24"/>
        </w:rPr>
        <w:t>ueen</w:t>
      </w:r>
      <w:r w:rsidR="00476CDF">
        <w:rPr>
          <w:rFonts w:ascii="Gill Sans MT" w:hAnsi="Gill Sans MT"/>
          <w:sz w:val="24"/>
        </w:rPr>
        <w:t xml:space="preserve"> in The Funky Beaver Show,</w:t>
      </w:r>
      <w:r>
        <w:rPr>
          <w:rFonts w:ascii="Gill Sans MT" w:hAnsi="Gill Sans MT"/>
          <w:sz w:val="24"/>
        </w:rPr>
        <w:t xml:space="preserve"> Cleo </w:t>
      </w:r>
      <w:r w:rsidR="00476CDF">
        <w:rPr>
          <w:rFonts w:ascii="Gill Sans MT" w:hAnsi="Gill Sans MT"/>
          <w:sz w:val="24"/>
        </w:rPr>
        <w:t>1</w:t>
      </w:r>
      <w:r w:rsidR="00F66259">
        <w:rPr>
          <w:rFonts w:ascii="Gill Sans MT" w:hAnsi="Gill Sans MT"/>
          <w:sz w:val="24"/>
        </w:rPr>
        <w:t xml:space="preserve"> </w:t>
      </w:r>
      <w:r w:rsidR="00476CDF">
        <w:rPr>
          <w:rFonts w:ascii="Gill Sans MT" w:hAnsi="Gill Sans MT"/>
          <w:sz w:val="24"/>
        </w:rPr>
        <w:t xml:space="preserve">has high hopes for this year’s show as she believes that ‘the gay scene is coming back and we want The Funky Beaver show to do nothing but encourage that.’ </w:t>
      </w:r>
      <w:r w:rsidR="00F66259">
        <w:rPr>
          <w:rFonts w:ascii="Gill Sans MT" w:hAnsi="Gill Sans MT"/>
          <w:sz w:val="24"/>
        </w:rPr>
        <w:t xml:space="preserve">The Funky Beaver Show over the years have done this with nothing but </w:t>
      </w:r>
      <w:r w:rsidR="000E7732">
        <w:rPr>
          <w:rFonts w:ascii="Gill Sans MT" w:hAnsi="Gill Sans MT"/>
          <w:sz w:val="24"/>
        </w:rPr>
        <w:t xml:space="preserve">success </w:t>
      </w:r>
      <w:r w:rsidR="00F66259">
        <w:rPr>
          <w:rFonts w:ascii="Gill Sans MT" w:hAnsi="Gill Sans MT"/>
          <w:sz w:val="24"/>
        </w:rPr>
        <w:t>; providing opportunity’s to young people and opening people’s eyes to the flamboyance and class of a cabaret show. Beaver Las Vegas will be no different!</w:t>
      </w:r>
    </w:p>
    <w:p w:rsidR="006D1FB0" w:rsidRDefault="006D1FB0" w:rsidP="00D40D4D">
      <w:pPr>
        <w:spacing w:line="360" w:lineRule="auto"/>
        <w:rPr>
          <w:rFonts w:ascii="Gill Sans MT" w:hAnsi="Gill Sans MT"/>
          <w:sz w:val="24"/>
        </w:rPr>
      </w:pPr>
      <w:r>
        <w:rPr>
          <w:rFonts w:ascii="Gill Sans MT" w:hAnsi="Gill Sans MT"/>
          <w:sz w:val="24"/>
        </w:rPr>
        <w:lastRenderedPageBreak/>
        <w:t>Tickets are currently available</w:t>
      </w:r>
      <w:r w:rsidR="00F66259">
        <w:rPr>
          <w:rFonts w:ascii="Gill Sans MT" w:hAnsi="Gill Sans MT"/>
          <w:sz w:val="24"/>
        </w:rPr>
        <w:t xml:space="preserve"> online at</w:t>
      </w:r>
      <w:r w:rsidR="000236FA">
        <w:rPr>
          <w:rFonts w:ascii="Gill Sans MT" w:hAnsi="Gill Sans MT"/>
          <w:sz w:val="24"/>
        </w:rPr>
        <w:t xml:space="preserve"> </w:t>
      </w:r>
      <w:hyperlink r:id="rId6" w:history="1">
        <w:r w:rsidR="000236FA" w:rsidRPr="00296337">
          <w:rPr>
            <w:rStyle w:val="Hyperlink"/>
            <w:rFonts w:ascii="Gill Sans MT" w:hAnsi="Gill Sans MT"/>
            <w:sz w:val="24"/>
          </w:rPr>
          <w:t>www.funkybeavershow.co.uk</w:t>
        </w:r>
      </w:hyperlink>
      <w:r w:rsidR="000236FA">
        <w:rPr>
          <w:rFonts w:ascii="Gill Sans MT" w:hAnsi="Gill Sans MT"/>
          <w:sz w:val="24"/>
        </w:rPr>
        <w:t xml:space="preserve"> and you can also call 0114 473 1261. On the 1</w:t>
      </w:r>
      <w:r w:rsidR="000236FA" w:rsidRPr="000236FA">
        <w:rPr>
          <w:rFonts w:ascii="Gill Sans MT" w:hAnsi="Gill Sans MT"/>
          <w:sz w:val="24"/>
          <w:vertAlign w:val="superscript"/>
        </w:rPr>
        <w:t>st</w:t>
      </w:r>
      <w:r w:rsidR="000236FA">
        <w:rPr>
          <w:rFonts w:ascii="Gill Sans MT" w:hAnsi="Gill Sans MT"/>
          <w:sz w:val="24"/>
        </w:rPr>
        <w:t xml:space="preserve"> and 2</w:t>
      </w:r>
      <w:r w:rsidR="000236FA" w:rsidRPr="000236FA">
        <w:rPr>
          <w:rFonts w:ascii="Gill Sans MT" w:hAnsi="Gill Sans MT"/>
          <w:sz w:val="24"/>
          <w:vertAlign w:val="superscript"/>
        </w:rPr>
        <w:t>nd</w:t>
      </w:r>
      <w:r w:rsidR="000236FA">
        <w:rPr>
          <w:rFonts w:ascii="Gill Sans MT" w:hAnsi="Gill Sans MT"/>
          <w:sz w:val="24"/>
        </w:rPr>
        <w:t xml:space="preserve"> September and doors open at 6:30pm and show starts at 7:15 pm. </w:t>
      </w:r>
    </w:p>
    <w:p w:rsidR="00583064" w:rsidRDefault="0019745B" w:rsidP="00D40D4D">
      <w:pPr>
        <w:spacing w:line="360" w:lineRule="auto"/>
        <w:rPr>
          <w:rFonts w:ascii="Gill Sans MT" w:hAnsi="Gill Sans MT"/>
          <w:sz w:val="24"/>
        </w:rPr>
      </w:pPr>
      <w:r>
        <w:rPr>
          <w:rFonts w:ascii="Gill Sans MT" w:hAnsi="Gill Sans MT"/>
          <w:sz w:val="24"/>
        </w:rPr>
        <w:t>--</w:t>
      </w:r>
      <w:r w:rsidR="00583064">
        <w:rPr>
          <w:rFonts w:ascii="Gill Sans MT" w:hAnsi="Gill Sans MT"/>
          <w:sz w:val="24"/>
        </w:rPr>
        <w:br/>
        <w:t>**End of Article**</w:t>
      </w:r>
    </w:p>
    <w:p w:rsidR="000E7732" w:rsidRPr="002F1B08" w:rsidRDefault="007700C3" w:rsidP="007700C3">
      <w:pPr>
        <w:spacing w:line="276" w:lineRule="auto"/>
        <w:rPr>
          <w:rFonts w:ascii="Gill Sans MT" w:hAnsi="Gill Sans MT"/>
          <w:sz w:val="24"/>
        </w:rPr>
      </w:pPr>
      <w:r w:rsidRPr="007700C3">
        <w:rPr>
          <w:rFonts w:ascii="Gill Sans MT" w:hAnsi="Gill Sans MT"/>
          <w:b/>
          <w:sz w:val="24"/>
        </w:rPr>
        <w:t>Press Contact:</w:t>
      </w:r>
      <w:r>
        <w:rPr>
          <w:rFonts w:ascii="Gill Sans MT" w:hAnsi="Gill Sans MT"/>
          <w:sz w:val="24"/>
        </w:rPr>
        <w:tab/>
      </w:r>
      <w:r w:rsidR="000E7732">
        <w:rPr>
          <w:rFonts w:ascii="Gill Sans MT" w:hAnsi="Gill Sans MT"/>
          <w:sz w:val="24"/>
        </w:rPr>
        <w:t>Luke Hague</w:t>
      </w:r>
      <w:proofErr w:type="gramStart"/>
      <w:r w:rsidR="000E7732">
        <w:rPr>
          <w:rFonts w:ascii="Gill Sans MT" w:hAnsi="Gill Sans MT"/>
          <w:sz w:val="24"/>
        </w:rPr>
        <w:t>,</w:t>
      </w:r>
      <w:proofErr w:type="gramEnd"/>
      <w:r>
        <w:rPr>
          <w:rFonts w:ascii="Gill Sans MT" w:hAnsi="Gill Sans MT"/>
          <w:sz w:val="24"/>
        </w:rPr>
        <w:br/>
      </w:r>
      <w:r w:rsidRPr="007700C3">
        <w:rPr>
          <w:rFonts w:ascii="Gill Sans MT" w:hAnsi="Gill Sans MT"/>
          <w:b/>
          <w:sz w:val="24"/>
        </w:rPr>
        <w:t>Designation:</w:t>
      </w:r>
      <w:r>
        <w:rPr>
          <w:rFonts w:ascii="Gill Sans MT" w:hAnsi="Gill Sans MT"/>
          <w:sz w:val="24"/>
        </w:rPr>
        <w:tab/>
      </w:r>
      <w:r>
        <w:rPr>
          <w:rFonts w:ascii="Gill Sans MT" w:hAnsi="Gill Sans MT"/>
          <w:sz w:val="24"/>
        </w:rPr>
        <w:tab/>
      </w:r>
      <w:r w:rsidR="000E7732">
        <w:rPr>
          <w:rFonts w:ascii="Gill Sans MT" w:hAnsi="Gill Sans MT"/>
          <w:sz w:val="24"/>
        </w:rPr>
        <w:t>Show Manager</w:t>
      </w:r>
      <w:r>
        <w:rPr>
          <w:rFonts w:ascii="Gill Sans MT" w:hAnsi="Gill Sans MT"/>
          <w:sz w:val="24"/>
        </w:rPr>
        <w:br/>
      </w:r>
      <w:r w:rsidRPr="007700C3">
        <w:rPr>
          <w:rFonts w:ascii="Gill Sans MT" w:hAnsi="Gill Sans MT"/>
          <w:b/>
          <w:sz w:val="24"/>
        </w:rPr>
        <w:t>Contact Details:</w:t>
      </w:r>
      <w:r>
        <w:rPr>
          <w:rFonts w:ascii="Gill Sans MT" w:hAnsi="Gill Sans MT"/>
          <w:sz w:val="24"/>
        </w:rPr>
        <w:tab/>
      </w:r>
      <w:hyperlink r:id="rId7" w:history="1">
        <w:r w:rsidR="000236FA" w:rsidRPr="00296337">
          <w:rPr>
            <w:rStyle w:val="Hyperlink"/>
            <w:rFonts w:ascii="Gill Sans MT" w:hAnsi="Gill Sans MT"/>
            <w:sz w:val="24"/>
          </w:rPr>
          <w:t>luke@funkybeavershow.co.uk</w:t>
        </w:r>
      </w:hyperlink>
      <w:r w:rsidR="000E7732">
        <w:rPr>
          <w:rFonts w:ascii="Gill Sans MT" w:hAnsi="Gill Sans MT"/>
          <w:sz w:val="24"/>
        </w:rPr>
        <w:br/>
      </w:r>
      <w:r w:rsidR="000E7732">
        <w:rPr>
          <w:rFonts w:ascii="Gill Sans MT" w:hAnsi="Gill Sans MT"/>
          <w:sz w:val="24"/>
        </w:rPr>
        <w:tab/>
      </w:r>
      <w:r w:rsidR="000E7732">
        <w:rPr>
          <w:rFonts w:ascii="Gill Sans MT" w:hAnsi="Gill Sans MT"/>
          <w:sz w:val="24"/>
        </w:rPr>
        <w:tab/>
      </w:r>
      <w:r w:rsidR="000E7732">
        <w:rPr>
          <w:rFonts w:ascii="Gill Sans MT" w:hAnsi="Gill Sans MT"/>
          <w:sz w:val="24"/>
        </w:rPr>
        <w:tab/>
        <w:t>0114 473 1261</w:t>
      </w:r>
    </w:p>
    <w:sectPr w:rsidR="000E7732" w:rsidRPr="002F1B08" w:rsidSect="005D218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D7" w:rsidRDefault="008271D7" w:rsidP="005D2187">
      <w:pPr>
        <w:spacing w:after="0" w:line="240" w:lineRule="auto"/>
      </w:pPr>
      <w:r>
        <w:separator/>
      </w:r>
    </w:p>
  </w:endnote>
  <w:endnote w:type="continuationSeparator" w:id="0">
    <w:p w:rsidR="008271D7" w:rsidRDefault="008271D7" w:rsidP="005D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D7" w:rsidRDefault="008271D7" w:rsidP="005D2187">
      <w:pPr>
        <w:spacing w:after="0" w:line="240" w:lineRule="auto"/>
      </w:pPr>
      <w:r>
        <w:separator/>
      </w:r>
    </w:p>
  </w:footnote>
  <w:footnote w:type="continuationSeparator" w:id="0">
    <w:p w:rsidR="008271D7" w:rsidRDefault="008271D7" w:rsidP="005D2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87" w:rsidRDefault="005D2187">
    <w:pPr>
      <w:pStyle w:val="Header"/>
    </w:pPr>
    <w:r>
      <w:rPr>
        <w:noProof/>
        <w:lang w:eastAsia="en-GB"/>
      </w:rPr>
      <w:drawing>
        <wp:anchor distT="0" distB="0" distL="114300" distR="114300" simplePos="0" relativeHeight="251658240" behindDoc="0" locked="0" layoutInCell="1" allowOverlap="1">
          <wp:simplePos x="0" y="0"/>
          <wp:positionH relativeFrom="margin">
            <wp:posOffset>3714750</wp:posOffset>
          </wp:positionH>
          <wp:positionV relativeFrom="paragraph">
            <wp:posOffset>-230505</wp:posOffset>
          </wp:positionV>
          <wp:extent cx="3228975" cy="2155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s final logo left alignmen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8975" cy="21558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5B"/>
    <w:rsid w:val="000236FA"/>
    <w:rsid w:val="000D0C81"/>
    <w:rsid w:val="000E7732"/>
    <w:rsid w:val="0019745B"/>
    <w:rsid w:val="002A32EE"/>
    <w:rsid w:val="002B3FD3"/>
    <w:rsid w:val="002F1B08"/>
    <w:rsid w:val="00414D76"/>
    <w:rsid w:val="00476CDF"/>
    <w:rsid w:val="00496E1C"/>
    <w:rsid w:val="004C65E5"/>
    <w:rsid w:val="00583064"/>
    <w:rsid w:val="005D2187"/>
    <w:rsid w:val="006D1FB0"/>
    <w:rsid w:val="007700C3"/>
    <w:rsid w:val="008271D7"/>
    <w:rsid w:val="009E2866"/>
    <w:rsid w:val="00A12146"/>
    <w:rsid w:val="00D40D4D"/>
    <w:rsid w:val="00E07197"/>
    <w:rsid w:val="00E5784C"/>
    <w:rsid w:val="00F3580F"/>
    <w:rsid w:val="00F63AC5"/>
    <w:rsid w:val="00F66259"/>
    <w:rsid w:val="00FE5E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43172-2B6C-48BF-92B6-D20221C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87"/>
  </w:style>
  <w:style w:type="paragraph" w:styleId="Footer">
    <w:name w:val="footer"/>
    <w:basedOn w:val="Normal"/>
    <w:link w:val="FooterChar"/>
    <w:uiPriority w:val="99"/>
    <w:unhideWhenUsed/>
    <w:rsid w:val="005D2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87"/>
  </w:style>
  <w:style w:type="character" w:styleId="Hyperlink">
    <w:name w:val="Hyperlink"/>
    <w:basedOn w:val="DefaultParagraphFont"/>
    <w:uiPriority w:val="99"/>
    <w:unhideWhenUsed/>
    <w:rsid w:val="00583064"/>
    <w:rPr>
      <w:color w:val="0563C1" w:themeColor="hyperlink"/>
      <w:u w:val="single"/>
    </w:rPr>
  </w:style>
  <w:style w:type="character" w:customStyle="1" w:styleId="Mention">
    <w:name w:val="Mention"/>
    <w:basedOn w:val="DefaultParagraphFont"/>
    <w:uiPriority w:val="99"/>
    <w:semiHidden/>
    <w:unhideWhenUsed/>
    <w:rsid w:val="000236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955179">
      <w:bodyDiv w:val="1"/>
      <w:marLeft w:val="0"/>
      <w:marRight w:val="0"/>
      <w:marTop w:val="0"/>
      <w:marBottom w:val="0"/>
      <w:divBdr>
        <w:top w:val="none" w:sz="0" w:space="0" w:color="auto"/>
        <w:left w:val="none" w:sz="0" w:space="0" w:color="auto"/>
        <w:bottom w:val="none" w:sz="0" w:space="0" w:color="auto"/>
        <w:right w:val="none" w:sz="0" w:space="0" w:color="auto"/>
      </w:divBdr>
      <w:divsChild>
        <w:div w:id="1550150306">
          <w:marLeft w:val="0"/>
          <w:marRight w:val="0"/>
          <w:marTop w:val="0"/>
          <w:marBottom w:val="0"/>
          <w:divBdr>
            <w:top w:val="none" w:sz="0" w:space="0" w:color="auto"/>
            <w:left w:val="none" w:sz="0" w:space="0" w:color="auto"/>
            <w:bottom w:val="none" w:sz="0" w:space="0" w:color="auto"/>
            <w:right w:val="none" w:sz="0" w:space="0" w:color="auto"/>
          </w:divBdr>
        </w:div>
        <w:div w:id="2085488772">
          <w:marLeft w:val="0"/>
          <w:marRight w:val="0"/>
          <w:marTop w:val="0"/>
          <w:marBottom w:val="0"/>
          <w:divBdr>
            <w:top w:val="none" w:sz="0" w:space="0" w:color="auto"/>
            <w:left w:val="none" w:sz="0" w:space="0" w:color="auto"/>
            <w:bottom w:val="none" w:sz="0" w:space="0" w:color="auto"/>
            <w:right w:val="none" w:sz="0" w:space="0" w:color="auto"/>
          </w:divBdr>
        </w:div>
        <w:div w:id="1087653267">
          <w:marLeft w:val="0"/>
          <w:marRight w:val="0"/>
          <w:marTop w:val="0"/>
          <w:marBottom w:val="0"/>
          <w:divBdr>
            <w:top w:val="none" w:sz="0" w:space="0" w:color="auto"/>
            <w:left w:val="none" w:sz="0" w:space="0" w:color="auto"/>
            <w:bottom w:val="none" w:sz="0" w:space="0" w:color="auto"/>
            <w:right w:val="none" w:sz="0" w:space="0" w:color="auto"/>
          </w:divBdr>
        </w:div>
        <w:div w:id="1116214589">
          <w:marLeft w:val="0"/>
          <w:marRight w:val="0"/>
          <w:marTop w:val="0"/>
          <w:marBottom w:val="0"/>
          <w:divBdr>
            <w:top w:val="none" w:sz="0" w:space="0" w:color="auto"/>
            <w:left w:val="none" w:sz="0" w:space="0" w:color="auto"/>
            <w:bottom w:val="none" w:sz="0" w:space="0" w:color="auto"/>
            <w:right w:val="none" w:sz="0" w:space="0" w:color="auto"/>
          </w:divBdr>
        </w:div>
        <w:div w:id="1540782295">
          <w:marLeft w:val="0"/>
          <w:marRight w:val="0"/>
          <w:marTop w:val="0"/>
          <w:marBottom w:val="0"/>
          <w:divBdr>
            <w:top w:val="none" w:sz="0" w:space="0" w:color="auto"/>
            <w:left w:val="none" w:sz="0" w:space="0" w:color="auto"/>
            <w:bottom w:val="none" w:sz="0" w:space="0" w:color="auto"/>
            <w:right w:val="none" w:sz="0" w:space="0" w:color="auto"/>
          </w:divBdr>
        </w:div>
        <w:div w:id="12073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uke@funkybeavershow.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kybeavershow.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LD\Admin\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Futures</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Hague</dc:creator>
  <cp:lastModifiedBy>Luke Hague</cp:lastModifiedBy>
  <cp:revision>2</cp:revision>
  <dcterms:created xsi:type="dcterms:W3CDTF">2017-04-26T12:06:00Z</dcterms:created>
  <dcterms:modified xsi:type="dcterms:W3CDTF">2017-04-26T12:06:00Z</dcterms:modified>
</cp:coreProperties>
</file>